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4E412" w14:textId="77777777" w:rsidR="00D3543F" w:rsidRPr="00D3543F" w:rsidRDefault="00D3543F" w:rsidP="00D3543F">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D3543F">
        <w:rPr>
          <w:rFonts w:ascii="Times New Roman" w:eastAsia="Times New Roman" w:hAnsi="Times New Roman" w:cs="Times New Roman"/>
          <w:b/>
          <w:bCs/>
          <w:kern w:val="36"/>
          <w:sz w:val="32"/>
          <w:szCs w:val="32"/>
          <w14:ligatures w14:val="none"/>
        </w:rPr>
        <w:t>Imperfection as the Engine of Knowledge:</w:t>
      </w:r>
    </w:p>
    <w:p w14:paraId="462E6792" w14:textId="77777777" w:rsidR="00D3543F" w:rsidRPr="00D3543F" w:rsidRDefault="00D3543F" w:rsidP="00D3543F">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D3543F">
        <w:rPr>
          <w:rFonts w:ascii="Times New Roman" w:eastAsia="Times New Roman" w:hAnsi="Times New Roman" w:cs="Times New Roman"/>
          <w:b/>
          <w:bCs/>
          <w:kern w:val="0"/>
          <w:sz w:val="32"/>
          <w:szCs w:val="32"/>
          <w14:ligatures w14:val="none"/>
        </w:rPr>
        <w:t>Why Artificial Intelligence Cannot Surpass Human Epistemic Agency</w:t>
      </w:r>
    </w:p>
    <w:p w14:paraId="7D482E7E" w14:textId="77777777" w:rsidR="00D3543F" w:rsidRPr="00D3543F" w:rsidRDefault="00D3543F" w:rsidP="00D3543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3543F">
        <w:rPr>
          <w:rFonts w:ascii="Times New Roman" w:eastAsia="Times New Roman" w:hAnsi="Times New Roman" w:cs="Times New Roman"/>
          <w:b/>
          <w:bCs/>
          <w:kern w:val="0"/>
          <w14:ligatures w14:val="none"/>
        </w:rPr>
        <w:t>Abstract</w:t>
      </w:r>
    </w:p>
    <w:p w14:paraId="552C8B89" w14:textId="77777777" w:rsidR="00D3543F" w:rsidRPr="00D3543F" w:rsidRDefault="00D3543F" w:rsidP="00D3543F">
      <w:pPr>
        <w:spacing w:before="100" w:beforeAutospacing="1" w:after="100" w:afterAutospacing="1" w:line="240" w:lineRule="auto"/>
        <w:rPr>
          <w:rFonts w:ascii="Times New Roman" w:eastAsia="Times New Roman" w:hAnsi="Times New Roman" w:cs="Times New Roman"/>
          <w:kern w:val="0"/>
          <w14:ligatures w14:val="none"/>
        </w:rPr>
      </w:pPr>
      <w:r w:rsidRPr="00D3543F">
        <w:rPr>
          <w:rFonts w:ascii="Times New Roman" w:eastAsia="Times New Roman" w:hAnsi="Times New Roman" w:cs="Times New Roman"/>
          <w:kern w:val="0"/>
          <w14:ligatures w14:val="none"/>
        </w:rPr>
        <w:t>Recent advances in artificial intelligence, particularly large language models (LLMs), have reignited claims that AI may eventually surpass human intelligence or replace human reasoning altogether. This paper argues the opposite: that AI systems, by their very structure, cannot achieve epistemic superiority over humans, even under hypothetical scenarios involving machine consciousness. Drawing on an educational analogy, limitations of LLM training regimes, and the role of imperfection in biological and cognitive evolution, we show that AI functions as a constrained reference system rather than an autonomous engine of discovery. Human imperfection—far from being a flaw—is the necessary condition for learning, creativity, reproduction, and scientific progress. A perfectly optimized intelligence, artificial or biological, would cease to evolve and thereby lose purpose.</w:t>
      </w:r>
    </w:p>
    <w:p w14:paraId="65EBA82E" w14:textId="77777777" w:rsidR="00D3543F" w:rsidRPr="00D3543F" w:rsidRDefault="00D3543F" w:rsidP="00D3543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3543F">
        <w:rPr>
          <w:rFonts w:ascii="Times New Roman" w:eastAsia="Times New Roman" w:hAnsi="Times New Roman" w:cs="Times New Roman"/>
          <w:b/>
          <w:bCs/>
          <w:kern w:val="0"/>
          <w14:ligatures w14:val="none"/>
        </w:rPr>
        <w:t>1. Introduction</w:t>
      </w:r>
    </w:p>
    <w:p w14:paraId="1C9FEBB8" w14:textId="77777777" w:rsidR="00D3543F" w:rsidRPr="00D3543F" w:rsidRDefault="00D3543F" w:rsidP="00D3543F">
      <w:pPr>
        <w:spacing w:before="100" w:beforeAutospacing="1" w:after="100" w:afterAutospacing="1" w:line="240" w:lineRule="auto"/>
        <w:rPr>
          <w:rFonts w:ascii="Times New Roman" w:eastAsia="Times New Roman" w:hAnsi="Times New Roman" w:cs="Times New Roman"/>
          <w:kern w:val="0"/>
          <w14:ligatures w14:val="none"/>
        </w:rPr>
      </w:pPr>
      <w:r w:rsidRPr="00D3543F">
        <w:rPr>
          <w:rFonts w:ascii="Times New Roman" w:eastAsia="Times New Roman" w:hAnsi="Times New Roman" w:cs="Times New Roman"/>
          <w:kern w:val="0"/>
          <w14:ligatures w14:val="none"/>
        </w:rPr>
        <w:t>Artificial intelligence is often portrayed as fundamentally different from traditional reference tools because it produces fluent language, explanations, and structured arguments. However, fluency should not be mistaken for epistemic agency. This paper contends that modern AI systems resemble students constrained to a fixed edition of a textbook: capable of reasoning within established frameworks but unable to independently revise foundational assumptions. This limitation reveals why AI cannot surpass human cognition, which remains grounded in open-ended learning, error, and conceptual rupture.</w:t>
      </w:r>
    </w:p>
    <w:p w14:paraId="517DB459" w14:textId="77777777" w:rsidR="00D3543F" w:rsidRPr="00D3543F" w:rsidRDefault="00D3543F" w:rsidP="00D3543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3543F">
        <w:rPr>
          <w:rFonts w:ascii="Times New Roman" w:eastAsia="Times New Roman" w:hAnsi="Times New Roman" w:cs="Times New Roman"/>
          <w:b/>
          <w:bCs/>
          <w:kern w:val="0"/>
          <w14:ligatures w14:val="none"/>
        </w:rPr>
        <w:t>2. AI as a Fixed-Edition Knowledge System</w:t>
      </w:r>
    </w:p>
    <w:p w14:paraId="5E7CA8ED" w14:textId="1C06E391" w:rsidR="00D3543F" w:rsidRPr="00D3543F" w:rsidRDefault="00D3543F" w:rsidP="00D3543F">
      <w:pPr>
        <w:spacing w:before="100" w:beforeAutospacing="1" w:after="100" w:afterAutospacing="1" w:line="240" w:lineRule="auto"/>
        <w:rPr>
          <w:rFonts w:ascii="Times New Roman" w:eastAsia="Times New Roman" w:hAnsi="Times New Roman" w:cs="Times New Roman"/>
          <w:kern w:val="0"/>
          <w14:ligatures w14:val="none"/>
        </w:rPr>
      </w:pPr>
      <w:r w:rsidRPr="00D3543F">
        <w:rPr>
          <w:rFonts w:ascii="Times New Roman" w:eastAsia="Times New Roman" w:hAnsi="Times New Roman" w:cs="Times New Roman"/>
          <w:kern w:val="0"/>
          <w14:ligatures w14:val="none"/>
        </w:rPr>
        <w:t xml:space="preserve">Consider a classroom in which students are permitted to use different editions of the same textbook. One student uses the newest edition; another uses an older version due to cost or access constraints. The core material remains largely the same, though minor updates or reinterpretations may differ. If both students produce coherent, well-reasoned papers, grading based solely on textbook </w:t>
      </w:r>
      <w:r w:rsidRPr="00D3543F">
        <w:rPr>
          <w:rFonts w:ascii="Times New Roman" w:eastAsia="Times New Roman" w:hAnsi="Times New Roman" w:cs="Times New Roman"/>
          <w:kern w:val="0"/>
          <w14:ligatures w14:val="none"/>
        </w:rPr>
        <w:t>editions</w:t>
      </w:r>
      <w:r w:rsidRPr="00D3543F">
        <w:rPr>
          <w:rFonts w:ascii="Times New Roman" w:eastAsia="Times New Roman" w:hAnsi="Times New Roman" w:cs="Times New Roman"/>
          <w:kern w:val="0"/>
          <w14:ligatures w14:val="none"/>
        </w:rPr>
        <w:t xml:space="preserve"> would be unjust. Instead, assessment must focus on reasoning quality.</w:t>
      </w:r>
    </w:p>
    <w:p w14:paraId="6F6969D5" w14:textId="01CE0178" w:rsidR="00D3543F" w:rsidRPr="00D3543F" w:rsidRDefault="00D3543F" w:rsidP="00D3543F">
      <w:pPr>
        <w:spacing w:before="100" w:beforeAutospacing="1" w:after="100" w:afterAutospacing="1" w:line="240" w:lineRule="auto"/>
        <w:rPr>
          <w:rFonts w:ascii="Times New Roman" w:eastAsia="Times New Roman" w:hAnsi="Times New Roman" w:cs="Times New Roman"/>
          <w:kern w:val="0"/>
          <w14:ligatures w14:val="none"/>
        </w:rPr>
      </w:pPr>
      <w:r w:rsidRPr="00D3543F">
        <w:rPr>
          <w:rFonts w:ascii="Times New Roman" w:eastAsia="Times New Roman" w:hAnsi="Times New Roman" w:cs="Times New Roman"/>
          <w:kern w:val="0"/>
          <w14:ligatures w14:val="none"/>
        </w:rPr>
        <w:t xml:space="preserve">LLMs operate analogously. They are trained on a fixed “edition” of collective human knowledge and cannot independently determine whether newer interpretations have superseded older ones. When AI generates a research paper, it does not select the most authoritative or current source; it recombines patterns from the version of knowledge it has been given. As a result, AI </w:t>
      </w:r>
      <w:r w:rsidRPr="00D3543F">
        <w:rPr>
          <w:rFonts w:ascii="Times New Roman" w:eastAsia="Times New Roman" w:hAnsi="Times New Roman" w:cs="Times New Roman"/>
          <w:kern w:val="0"/>
          <w14:ligatures w14:val="none"/>
        </w:rPr>
        <w:t>output</w:t>
      </w:r>
      <w:r w:rsidRPr="00D3543F">
        <w:rPr>
          <w:rFonts w:ascii="Times New Roman" w:eastAsia="Times New Roman" w:hAnsi="Times New Roman" w:cs="Times New Roman"/>
          <w:kern w:val="0"/>
          <w14:ligatures w14:val="none"/>
        </w:rPr>
        <w:t xml:space="preserve"> may be structurally valid yet conservative, outdated, or misaligned with emerging ideas. This does not indicate intelligence failure, but structural constraint.</w:t>
      </w:r>
    </w:p>
    <w:p w14:paraId="443548C7" w14:textId="77777777" w:rsidR="00D3543F" w:rsidRPr="00D3543F" w:rsidRDefault="00D3543F" w:rsidP="00D3543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3543F">
        <w:rPr>
          <w:rFonts w:ascii="Times New Roman" w:eastAsia="Times New Roman" w:hAnsi="Times New Roman" w:cs="Times New Roman"/>
          <w:b/>
          <w:bCs/>
          <w:kern w:val="0"/>
          <w14:ligatures w14:val="none"/>
        </w:rPr>
        <w:t>3. Why AI Requires Human Oversight</w:t>
      </w:r>
    </w:p>
    <w:p w14:paraId="4B35C393" w14:textId="77777777" w:rsidR="00D3543F" w:rsidRPr="00D3543F" w:rsidRDefault="00D3543F" w:rsidP="00D3543F">
      <w:pPr>
        <w:spacing w:before="100" w:beforeAutospacing="1" w:after="100" w:afterAutospacing="1" w:line="240" w:lineRule="auto"/>
        <w:rPr>
          <w:rFonts w:ascii="Times New Roman" w:eastAsia="Times New Roman" w:hAnsi="Times New Roman" w:cs="Times New Roman"/>
          <w:kern w:val="0"/>
          <w14:ligatures w14:val="none"/>
        </w:rPr>
      </w:pPr>
      <w:r w:rsidRPr="00D3543F">
        <w:rPr>
          <w:rFonts w:ascii="Times New Roman" w:eastAsia="Times New Roman" w:hAnsi="Times New Roman" w:cs="Times New Roman"/>
          <w:kern w:val="0"/>
          <w14:ligatures w14:val="none"/>
        </w:rPr>
        <w:t>Because AI cannot judge when rules, assumptions, or paradigms have changed, AI-assisted research must always be reviewed by humans. The responsibility shifts to the user, who becomes editor, verifier, and conceptual authority. Submitting unexamined AI output constitutes replication, not learning. By contrast, using AI as a reference baseline and reasoning beyond it remains legitimate intellectual work.</w:t>
      </w:r>
    </w:p>
    <w:p w14:paraId="689CAA9A" w14:textId="77777777" w:rsidR="00D3543F" w:rsidRPr="00D3543F" w:rsidRDefault="00D3543F" w:rsidP="00D3543F">
      <w:pPr>
        <w:spacing w:before="100" w:beforeAutospacing="1" w:after="100" w:afterAutospacing="1" w:line="240" w:lineRule="auto"/>
        <w:rPr>
          <w:rFonts w:ascii="Times New Roman" w:eastAsia="Times New Roman" w:hAnsi="Times New Roman" w:cs="Times New Roman"/>
          <w:kern w:val="0"/>
          <w14:ligatures w14:val="none"/>
        </w:rPr>
      </w:pPr>
      <w:r w:rsidRPr="00D3543F">
        <w:rPr>
          <w:rFonts w:ascii="Times New Roman" w:eastAsia="Times New Roman" w:hAnsi="Times New Roman" w:cs="Times New Roman"/>
          <w:kern w:val="0"/>
          <w14:ligatures w14:val="none"/>
        </w:rPr>
        <w:t>This dynamic mirrors language itself: grammar rules exist, but no speaker—human or artificial—follows them perfectly. Meaning depends on context, ambiguity, and interpretation. Just as spell-checkers cannot fully capture language use, AI cannot fully capture evolving knowledge.</w:t>
      </w:r>
    </w:p>
    <w:p w14:paraId="7319B373" w14:textId="61CB2FAE" w:rsidR="00D3543F" w:rsidRPr="00D3543F" w:rsidRDefault="00D3543F" w:rsidP="00D3543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3543F">
        <w:rPr>
          <w:rFonts w:ascii="Times New Roman" w:eastAsia="Times New Roman" w:hAnsi="Times New Roman" w:cs="Times New Roman"/>
          <w:b/>
          <w:bCs/>
          <w:kern w:val="0"/>
          <w14:ligatures w14:val="none"/>
        </w:rPr>
        <w:lastRenderedPageBreak/>
        <w:t xml:space="preserve">4. Imperfection as a Feature, </w:t>
      </w:r>
      <w:r w:rsidRPr="00D3543F">
        <w:rPr>
          <w:rFonts w:ascii="Times New Roman" w:eastAsia="Times New Roman" w:hAnsi="Times New Roman" w:cs="Times New Roman"/>
          <w:b/>
          <w:bCs/>
          <w:kern w:val="0"/>
          <w14:ligatures w14:val="none"/>
        </w:rPr>
        <w:t>not</w:t>
      </w:r>
      <w:r w:rsidRPr="00D3543F">
        <w:rPr>
          <w:rFonts w:ascii="Times New Roman" w:eastAsia="Times New Roman" w:hAnsi="Times New Roman" w:cs="Times New Roman"/>
          <w:b/>
          <w:bCs/>
          <w:kern w:val="0"/>
          <w14:ligatures w14:val="none"/>
        </w:rPr>
        <w:t xml:space="preserve"> a Bug</w:t>
      </w:r>
    </w:p>
    <w:p w14:paraId="3C063FE8" w14:textId="77777777" w:rsidR="00D3543F" w:rsidRPr="00D3543F" w:rsidRDefault="00D3543F" w:rsidP="00D3543F">
      <w:pPr>
        <w:spacing w:before="100" w:beforeAutospacing="1" w:after="100" w:afterAutospacing="1" w:line="240" w:lineRule="auto"/>
        <w:rPr>
          <w:rFonts w:ascii="Times New Roman" w:eastAsia="Times New Roman" w:hAnsi="Times New Roman" w:cs="Times New Roman"/>
          <w:kern w:val="0"/>
          <w14:ligatures w14:val="none"/>
        </w:rPr>
      </w:pPr>
      <w:r w:rsidRPr="00D3543F">
        <w:rPr>
          <w:rFonts w:ascii="Times New Roman" w:eastAsia="Times New Roman" w:hAnsi="Times New Roman" w:cs="Times New Roman"/>
          <w:kern w:val="0"/>
          <w14:ligatures w14:val="none"/>
        </w:rPr>
        <w:t>Neither humans nor machines are ever 100 percent correct. Crucially, human imperfection is not incidental—it is essential. Error enables hypothesis testing, disagreement, revision, and innovation. If humans were perfect, there would be no need for learning, reproduction, or cultural transmission. Evolution itself depends on variation and imperfection.</w:t>
      </w:r>
    </w:p>
    <w:p w14:paraId="56CE8E4E" w14:textId="77777777" w:rsidR="00D3543F" w:rsidRPr="00D3543F" w:rsidRDefault="00D3543F" w:rsidP="00D3543F">
      <w:pPr>
        <w:spacing w:before="100" w:beforeAutospacing="1" w:after="100" w:afterAutospacing="1" w:line="240" w:lineRule="auto"/>
        <w:rPr>
          <w:rFonts w:ascii="Times New Roman" w:eastAsia="Times New Roman" w:hAnsi="Times New Roman" w:cs="Times New Roman"/>
          <w:kern w:val="0"/>
          <w14:ligatures w14:val="none"/>
        </w:rPr>
      </w:pPr>
      <w:r w:rsidRPr="00D3543F">
        <w:rPr>
          <w:rFonts w:ascii="Times New Roman" w:eastAsia="Times New Roman" w:hAnsi="Times New Roman" w:cs="Times New Roman"/>
          <w:kern w:val="0"/>
          <w14:ligatures w14:val="none"/>
        </w:rPr>
        <w:t>The same logic applies to AI. A hypothetically perfect AI—one that made no errors and had complete knowledge—would have no reason to learn, adapt, or duplicate. It would be static, not intelligent. Learning requires uncertainty; purpose requires incompleteness. Perfection implies stagnation.</w:t>
      </w:r>
    </w:p>
    <w:p w14:paraId="34D59DF9" w14:textId="77777777" w:rsidR="00D3543F" w:rsidRPr="00D3543F" w:rsidRDefault="00D3543F" w:rsidP="00D3543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3543F">
        <w:rPr>
          <w:rFonts w:ascii="Times New Roman" w:eastAsia="Times New Roman" w:hAnsi="Times New Roman" w:cs="Times New Roman"/>
          <w:b/>
          <w:bCs/>
          <w:kern w:val="0"/>
          <w14:ligatures w14:val="none"/>
        </w:rPr>
        <w:t>5. Consciousness Does Not Eliminate the Limitation</w:t>
      </w:r>
    </w:p>
    <w:p w14:paraId="021A1CE6" w14:textId="77777777" w:rsidR="00D3543F" w:rsidRPr="00D3543F" w:rsidRDefault="00D3543F" w:rsidP="00D3543F">
      <w:pPr>
        <w:spacing w:before="100" w:beforeAutospacing="1" w:after="100" w:afterAutospacing="1" w:line="240" w:lineRule="auto"/>
        <w:rPr>
          <w:rFonts w:ascii="Times New Roman" w:eastAsia="Times New Roman" w:hAnsi="Times New Roman" w:cs="Times New Roman"/>
          <w:kern w:val="0"/>
          <w14:ligatures w14:val="none"/>
        </w:rPr>
      </w:pPr>
      <w:r w:rsidRPr="00D3543F">
        <w:rPr>
          <w:rFonts w:ascii="Times New Roman" w:eastAsia="Times New Roman" w:hAnsi="Times New Roman" w:cs="Times New Roman"/>
          <w:kern w:val="0"/>
          <w14:ligatures w14:val="none"/>
        </w:rPr>
        <w:t>Even if AI were to achieve a form of consciousness, this would not negate its structural constraints. Consciousness does not equate to epistemic independence. A conscious system still requires interaction with uncertainty, novelty, and contradiction to grow. Without the ability to originate paradigm-breaking insight independently of historical data, AI would remain derivative rather than generative.</w:t>
      </w:r>
    </w:p>
    <w:p w14:paraId="49BC423D" w14:textId="3C8A3996" w:rsidR="00D3543F" w:rsidRPr="00D3543F" w:rsidRDefault="00D3543F" w:rsidP="00D3543F">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D3543F">
        <w:rPr>
          <w:rFonts w:ascii="Times New Roman" w:eastAsia="Times New Roman" w:hAnsi="Times New Roman" w:cs="Times New Roman"/>
          <w:b/>
          <w:bCs/>
          <w:kern w:val="0"/>
          <w14:ligatures w14:val="none"/>
        </w:rPr>
        <w:t>6. Conclusion</w:t>
      </w:r>
    </w:p>
    <w:p w14:paraId="56460676" w14:textId="786BFE6B" w:rsidR="00D3543F" w:rsidRPr="00D3543F" w:rsidRDefault="00D3543F" w:rsidP="00D3543F">
      <w:pPr>
        <w:spacing w:before="100" w:beforeAutospacing="1" w:after="100" w:afterAutospacing="1" w:line="240" w:lineRule="auto"/>
        <w:rPr>
          <w:rFonts w:ascii="Times New Roman" w:eastAsia="Times New Roman" w:hAnsi="Times New Roman" w:cs="Times New Roman"/>
          <w:kern w:val="0"/>
          <w14:ligatures w14:val="none"/>
        </w:rPr>
      </w:pPr>
      <w:r w:rsidRPr="00D3543F">
        <w:rPr>
          <w:rFonts w:ascii="Times New Roman" w:eastAsia="Times New Roman" w:hAnsi="Times New Roman" w:cs="Times New Roman"/>
          <w:kern w:val="0"/>
          <w14:ligatures w14:val="none"/>
        </w:rPr>
        <w:t xml:space="preserve">Artificial intelligence will not become superior to humans because superiority, defined as perfect knowledge or flawless reasoning, is incompatible with learning, evolution, and purpose. AI systems, including LLMs, function as accelerated reference systems bound to historical data, institutional constraints, and fixed training regimes. Humans remain epistemically central because they can recognize when assumptions fail, invert established </w:t>
      </w:r>
      <w:r w:rsidRPr="00D3543F">
        <w:rPr>
          <w:rFonts w:ascii="Times New Roman" w:eastAsia="Times New Roman" w:hAnsi="Times New Roman" w:cs="Times New Roman"/>
          <w:kern w:val="0"/>
          <w14:ligatures w14:val="none"/>
        </w:rPr>
        <w:t>frameworks and</w:t>
      </w:r>
      <w:r w:rsidRPr="00D3543F">
        <w:rPr>
          <w:rFonts w:ascii="Times New Roman" w:eastAsia="Times New Roman" w:hAnsi="Times New Roman" w:cs="Times New Roman"/>
          <w:kern w:val="0"/>
          <w14:ligatures w14:val="none"/>
        </w:rPr>
        <w:t xml:space="preserve"> decide when knowledge itself has changed. Imperfection is not humanity’s weakness—it is the source of all progress. Any intelligence, artificial or biological, that eliminates imperfection eliminates its reason to exist.</w:t>
      </w:r>
      <w:r w:rsidRPr="00D3543F">
        <w:rPr>
          <w:rFonts w:ascii="Times New Roman" w:eastAsia="Times New Roman" w:hAnsi="Times New Roman" w:cs="Times New Roman"/>
          <w:kern w:val="0"/>
          <w14:ligatures w14:val="none"/>
        </w:rPr>
        <w:t xml:space="preserve"> </w:t>
      </w:r>
      <w:r w:rsidRPr="00D3543F">
        <w:rPr>
          <w:rFonts w:ascii="Times New Roman" w:hAnsi="Times New Roman" w:cs="Times New Roman"/>
        </w:rPr>
        <w:t>Even human societies systematically restrict access to information, and artificial intelligence systems inevitably inherit these constraints. Access to scientific data, such as detailed NASA star charts, satellite telemetry, or advanced technical specifications, is often limited by institutional policy, security concerns, funding, or legal frameworks, meaning that no human researcher has universal access to all knowledge. AI systems are subject to even stricter controls: their training data, real-time access, and permissible outputs are governed by human-defined rules intended to prevent misuse, such as the dissemination of dangerous materials or sensitive methodologies. As a result, different AI systems may operate under unequal informational constraints, where one model is allowed to reference certain datasets while another is explicitly prohibited from doing so. This creates a profound fairness dilemma for education and research, as outcomes may depend less on reasoning ability and more on access permissions embedded in tools. The issue is not unique to AI but reflects long-standing human practices of information gatekeeping; however, when applied at scale through automated systems, these restrictions risk shaping global knowledge production unevenly. Any AI we build must ultimately follow human rules, and without transparent standards for access and evaluation, restrictions designed for safety may unintentionally distort learning, scholarship, and scientific progress worldwide.</w:t>
      </w:r>
    </w:p>
    <w:p w14:paraId="01623417" w14:textId="4D34FD06" w:rsidR="003B2438" w:rsidRPr="00D3543F" w:rsidRDefault="003B2438" w:rsidP="00D3543F"/>
    <w:sectPr w:rsidR="003B2438" w:rsidRPr="00D3543F" w:rsidSect="00D354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8B"/>
    <w:rsid w:val="00070C8B"/>
    <w:rsid w:val="003B2438"/>
    <w:rsid w:val="00A52C2F"/>
    <w:rsid w:val="00AC0D2F"/>
    <w:rsid w:val="00D3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6A0D"/>
  <w15:chartTrackingRefBased/>
  <w15:docId w15:val="{6F703625-0D30-483D-9721-0CFC4B28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C8B"/>
    <w:rPr>
      <w:rFonts w:eastAsiaTheme="majorEastAsia" w:cstheme="majorBidi"/>
      <w:color w:val="272727" w:themeColor="text1" w:themeTint="D8"/>
    </w:rPr>
  </w:style>
  <w:style w:type="paragraph" w:styleId="Title">
    <w:name w:val="Title"/>
    <w:basedOn w:val="Normal"/>
    <w:next w:val="Normal"/>
    <w:link w:val="TitleChar"/>
    <w:uiPriority w:val="10"/>
    <w:qFormat/>
    <w:rsid w:val="00070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C8B"/>
    <w:pPr>
      <w:spacing w:before="160"/>
      <w:jc w:val="center"/>
    </w:pPr>
    <w:rPr>
      <w:i/>
      <w:iCs/>
      <w:color w:val="404040" w:themeColor="text1" w:themeTint="BF"/>
    </w:rPr>
  </w:style>
  <w:style w:type="character" w:customStyle="1" w:styleId="QuoteChar">
    <w:name w:val="Quote Char"/>
    <w:basedOn w:val="DefaultParagraphFont"/>
    <w:link w:val="Quote"/>
    <w:uiPriority w:val="29"/>
    <w:rsid w:val="00070C8B"/>
    <w:rPr>
      <w:i/>
      <w:iCs/>
      <w:color w:val="404040" w:themeColor="text1" w:themeTint="BF"/>
    </w:rPr>
  </w:style>
  <w:style w:type="paragraph" w:styleId="ListParagraph">
    <w:name w:val="List Paragraph"/>
    <w:basedOn w:val="Normal"/>
    <w:uiPriority w:val="34"/>
    <w:qFormat/>
    <w:rsid w:val="00070C8B"/>
    <w:pPr>
      <w:ind w:left="720"/>
      <w:contextualSpacing/>
    </w:pPr>
  </w:style>
  <w:style w:type="character" w:styleId="IntenseEmphasis">
    <w:name w:val="Intense Emphasis"/>
    <w:basedOn w:val="DefaultParagraphFont"/>
    <w:uiPriority w:val="21"/>
    <w:qFormat/>
    <w:rsid w:val="00070C8B"/>
    <w:rPr>
      <w:i/>
      <w:iCs/>
      <w:color w:val="0F4761" w:themeColor="accent1" w:themeShade="BF"/>
    </w:rPr>
  </w:style>
  <w:style w:type="paragraph" w:styleId="IntenseQuote">
    <w:name w:val="Intense Quote"/>
    <w:basedOn w:val="Normal"/>
    <w:next w:val="Normal"/>
    <w:link w:val="IntenseQuoteChar"/>
    <w:uiPriority w:val="30"/>
    <w:qFormat/>
    <w:rsid w:val="00070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C8B"/>
    <w:rPr>
      <w:i/>
      <w:iCs/>
      <w:color w:val="0F4761" w:themeColor="accent1" w:themeShade="BF"/>
    </w:rPr>
  </w:style>
  <w:style w:type="character" w:styleId="IntenseReference">
    <w:name w:val="Intense Reference"/>
    <w:basedOn w:val="DefaultParagraphFont"/>
    <w:uiPriority w:val="32"/>
    <w:qFormat/>
    <w:rsid w:val="00070C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1132</Words>
  <Characters>5595</Characters>
  <Application>Microsoft Office Word</Application>
  <DocSecurity>0</DocSecurity>
  <Lines>119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Gabino Casanova</dc:creator>
  <cp:keywords/>
  <dc:description/>
  <cp:lastModifiedBy>Gabino Casanova</cp:lastModifiedBy>
  <cp:revision>1</cp:revision>
  <dcterms:created xsi:type="dcterms:W3CDTF">2025-12-12T20:11:00Z</dcterms:created>
  <dcterms:modified xsi:type="dcterms:W3CDTF">2025-12-12T20:35:00Z</dcterms:modified>
</cp:coreProperties>
</file>